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35" w:rsidRDefault="0055562E" w:rsidP="0055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2E">
        <w:rPr>
          <w:rFonts w:ascii="Times New Roman" w:hAnsi="Times New Roman" w:cs="Times New Roman"/>
          <w:b/>
          <w:sz w:val="28"/>
          <w:szCs w:val="28"/>
        </w:rPr>
        <w:t>План по улучшению качества работы</w:t>
      </w:r>
    </w:p>
    <w:p w:rsidR="0055562E" w:rsidRDefault="0055562E" w:rsidP="0055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качества работы музея планируется на </w:t>
      </w:r>
      <w:r w:rsidR="00C411A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55562E" w:rsidRDefault="0055562E" w:rsidP="0055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Анкетирование посетителей, с целью выявления потребностей (какие выставки хотят посещать, какие услуги хотят получать, предложения по улучшению качества работы)</w:t>
      </w:r>
    </w:p>
    <w:p w:rsidR="0055562E" w:rsidRDefault="0055562E" w:rsidP="0055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Продвижение положительного имиджа музея в социальных сетях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5562E" w:rsidRDefault="0055562E" w:rsidP="0055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над созданием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людей с ограниченными возможностями (переоборудование подъездных путей, устройство пандусов, туалетов, разработка программ экскурсий для слабослышащих людей).</w:t>
      </w:r>
    </w:p>
    <w:p w:rsidR="004D1A5C" w:rsidRDefault="004D1A5C" w:rsidP="0055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A5C" w:rsidRDefault="004D1A5C" w:rsidP="0055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ГАУК НМ РБ                                          __________Т.А.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</w:p>
    <w:sectPr w:rsidR="004D1A5C" w:rsidSect="0043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562E"/>
    <w:rsid w:val="00065E03"/>
    <w:rsid w:val="00432D35"/>
    <w:rsid w:val="004D1A5C"/>
    <w:rsid w:val="0055562E"/>
    <w:rsid w:val="006F2017"/>
    <w:rsid w:val="00AB34A2"/>
    <w:rsid w:val="00C411AF"/>
    <w:rsid w:val="00C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2</cp:revision>
  <cp:lastPrinted>2017-08-02T02:50:00Z</cp:lastPrinted>
  <dcterms:created xsi:type="dcterms:W3CDTF">2018-10-24T12:18:00Z</dcterms:created>
  <dcterms:modified xsi:type="dcterms:W3CDTF">2018-10-24T12:18:00Z</dcterms:modified>
</cp:coreProperties>
</file>